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031" w:rsidRDefault="005571C7" w:rsidP="004D54B6">
      <w:pPr>
        <w:tabs>
          <w:tab w:val="left" w:pos="8370"/>
          <w:tab w:val="left" w:pos="8460"/>
        </w:tabs>
        <w:spacing w:after="0"/>
        <w:jc w:val="center"/>
        <w:rPr>
          <w:rFonts w:ascii="Times New Roman" w:hAnsi="Times New Roman" w:cs="Times New Roman"/>
          <w:b/>
          <w:sz w:val="28"/>
          <w:szCs w:val="28"/>
        </w:rPr>
      </w:pPr>
      <w:r w:rsidRPr="005571C7">
        <w:rPr>
          <w:rFonts w:ascii="Times New Roman" w:hAnsi="Times New Roman" w:cs="Times New Roman"/>
          <w:b/>
          <w:sz w:val="28"/>
          <w:szCs w:val="28"/>
        </w:rPr>
        <w:t>NỘI DUNG GHI BÀI DẠY TRỰC TUYẾN MÔN GDCD</w:t>
      </w:r>
      <w:r w:rsidR="004D54B6">
        <w:rPr>
          <w:rFonts w:ascii="Times New Roman" w:hAnsi="Times New Roman" w:cs="Times New Roman"/>
          <w:b/>
          <w:sz w:val="28"/>
          <w:szCs w:val="28"/>
        </w:rPr>
        <w:t xml:space="preserve"> </w:t>
      </w:r>
      <w:r w:rsidR="00930031">
        <w:rPr>
          <w:rFonts w:ascii="Times New Roman" w:hAnsi="Times New Roman" w:cs="Times New Roman"/>
          <w:b/>
          <w:sz w:val="28"/>
          <w:szCs w:val="28"/>
        </w:rPr>
        <w:t xml:space="preserve"> </w:t>
      </w:r>
      <w:r w:rsidR="006317E5">
        <w:rPr>
          <w:rFonts w:ascii="Times New Roman" w:hAnsi="Times New Roman" w:cs="Times New Roman"/>
          <w:b/>
          <w:sz w:val="28"/>
          <w:szCs w:val="28"/>
        </w:rPr>
        <w:t>9</w:t>
      </w:r>
    </w:p>
    <w:p w:rsidR="004D54B6" w:rsidRDefault="004D54B6" w:rsidP="004D54B6">
      <w:pPr>
        <w:tabs>
          <w:tab w:val="left" w:pos="4590"/>
        </w:tabs>
        <w:rPr>
          <w:rFonts w:ascii="Times New Roman" w:hAnsi="Times New Roman"/>
          <w:b/>
          <w:bCs/>
          <w:sz w:val="26"/>
          <w:szCs w:val="26"/>
          <w:u w:val="single"/>
          <w:lang w:val="pt-BR"/>
        </w:rPr>
      </w:pPr>
    </w:p>
    <w:p w:rsidR="004D54B6" w:rsidRPr="004D54B6" w:rsidRDefault="004D54B6" w:rsidP="004D54B6">
      <w:pPr>
        <w:tabs>
          <w:tab w:val="left" w:pos="4590"/>
        </w:tabs>
        <w:spacing w:after="0"/>
        <w:rPr>
          <w:rFonts w:ascii="Times New Roman" w:hAnsi="Times New Roman"/>
          <w:i/>
          <w:sz w:val="26"/>
          <w:szCs w:val="26"/>
          <w:lang w:val="pt-BR"/>
        </w:rPr>
      </w:pPr>
      <w:r w:rsidRPr="00D82B1A">
        <w:rPr>
          <w:rFonts w:ascii="Times New Roman" w:hAnsi="Times New Roman"/>
          <w:b/>
          <w:bCs/>
          <w:sz w:val="26"/>
          <w:szCs w:val="26"/>
          <w:u w:val="single"/>
          <w:lang w:val="pt-BR"/>
        </w:rPr>
        <w:t>Bài 14</w:t>
      </w:r>
      <w:r w:rsidRPr="00D82B1A">
        <w:rPr>
          <w:rFonts w:ascii="Times New Roman" w:hAnsi="Times New Roman"/>
          <w:b/>
          <w:bCs/>
          <w:sz w:val="26"/>
          <w:szCs w:val="26"/>
          <w:lang w:val="pt-BR"/>
        </w:rPr>
        <w:t xml:space="preserve">: </w:t>
      </w:r>
      <w:r>
        <w:rPr>
          <w:rFonts w:ascii="Times New Roman" w:hAnsi="Times New Roman"/>
          <w:i/>
          <w:sz w:val="26"/>
          <w:szCs w:val="26"/>
          <w:lang w:val="pt-BR"/>
        </w:rPr>
        <w:t xml:space="preserve"> </w:t>
      </w:r>
      <w:r w:rsidRPr="00E86101">
        <w:rPr>
          <w:rFonts w:ascii="Times New Roman" w:hAnsi="Times New Roman"/>
          <w:b/>
          <w:bCs/>
          <w:sz w:val="32"/>
          <w:szCs w:val="32"/>
          <w:lang w:val="pt-BR"/>
        </w:rPr>
        <w:t xml:space="preserve">QUYỀN VÀ NGHĨA VỤ LAO ĐỘNG  CỦA CÔNG DÂN </w:t>
      </w:r>
    </w:p>
    <w:p w:rsidR="00930031" w:rsidRDefault="004D54B6" w:rsidP="004D54B6">
      <w:pPr>
        <w:spacing w:after="0"/>
        <w:rPr>
          <w:rFonts w:ascii="Times New Roman" w:hAnsi="Times New Roman" w:cs="Times New Roman"/>
          <w:b/>
          <w:sz w:val="28"/>
          <w:szCs w:val="28"/>
        </w:rPr>
      </w:pPr>
      <w:r>
        <w:rPr>
          <w:rFonts w:ascii="Times New Roman" w:hAnsi="Times New Roman" w:cs="Times New Roman"/>
          <w:b/>
          <w:sz w:val="28"/>
          <w:szCs w:val="28"/>
        </w:rPr>
        <w:t>1. Khái niệm và vai trò của lao động (Giảm tải)</w:t>
      </w:r>
    </w:p>
    <w:p w:rsidR="004D54B6" w:rsidRPr="004D54B6" w:rsidRDefault="004D54B6" w:rsidP="004D54B6">
      <w:pPr>
        <w:spacing w:after="0"/>
        <w:jc w:val="both"/>
        <w:rPr>
          <w:rFonts w:ascii="Times New Roman" w:hAnsi="Times New Roman"/>
          <w:sz w:val="28"/>
          <w:szCs w:val="28"/>
        </w:rPr>
      </w:pPr>
      <w:r w:rsidRPr="004D54B6">
        <w:rPr>
          <w:rFonts w:ascii="Times New Roman" w:hAnsi="Times New Roman" w:cs="Times New Roman"/>
          <w:b/>
          <w:sz w:val="28"/>
          <w:szCs w:val="28"/>
        </w:rPr>
        <w:t xml:space="preserve">2. </w:t>
      </w:r>
      <w:r w:rsidRPr="004D54B6">
        <w:rPr>
          <w:rFonts w:ascii="Times New Roman" w:hAnsi="Times New Roman"/>
          <w:b/>
          <w:sz w:val="28"/>
          <w:szCs w:val="28"/>
        </w:rPr>
        <w:t>Nội dung cơ bản các quyền và nghĩa vụ lao động của công dân.</w:t>
      </w:r>
    </w:p>
    <w:p w:rsidR="004D54B6" w:rsidRPr="004D54B6" w:rsidRDefault="004D54B6" w:rsidP="004D54B6">
      <w:pPr>
        <w:spacing w:after="0"/>
        <w:jc w:val="both"/>
        <w:rPr>
          <w:rFonts w:ascii="Times New Roman" w:hAnsi="Times New Roman"/>
          <w:sz w:val="28"/>
          <w:szCs w:val="28"/>
        </w:rPr>
      </w:pPr>
      <w:r w:rsidRPr="004D54B6">
        <w:rPr>
          <w:rFonts w:ascii="Times New Roman" w:hAnsi="Times New Roman"/>
          <w:b/>
          <w:bCs/>
          <w:iCs/>
          <w:sz w:val="28"/>
          <w:szCs w:val="28"/>
        </w:rPr>
        <w:t>a/ Quyền lao động của công dân</w:t>
      </w:r>
      <w:r w:rsidRPr="004D54B6">
        <w:rPr>
          <w:rFonts w:ascii="Times New Roman" w:hAnsi="Times New Roman"/>
          <w:sz w:val="28"/>
          <w:szCs w:val="28"/>
        </w:rPr>
        <w:t>:</w:t>
      </w:r>
    </w:p>
    <w:p w:rsidR="004D54B6" w:rsidRPr="004D54B6" w:rsidRDefault="004D54B6" w:rsidP="004D54B6">
      <w:pPr>
        <w:spacing w:after="0"/>
        <w:jc w:val="both"/>
        <w:rPr>
          <w:rFonts w:ascii="Times New Roman" w:hAnsi="Times New Roman"/>
          <w:sz w:val="28"/>
          <w:szCs w:val="28"/>
        </w:rPr>
      </w:pPr>
      <w:r w:rsidRPr="004D54B6">
        <w:rPr>
          <w:rFonts w:ascii="Times New Roman" w:hAnsi="Times New Roman"/>
          <w:sz w:val="28"/>
          <w:szCs w:val="28"/>
        </w:rPr>
        <w:t>- Mọi công dân có quyền tự do sử dụng sức lao động của mình để học nghề, tìm kiếm việc làm, lựa chọn nghề nghiệp có ích cho xã hội, đem lại thu nhập cho bản thân và gia đình.</w:t>
      </w:r>
    </w:p>
    <w:p w:rsidR="004D54B6" w:rsidRPr="004D54B6" w:rsidRDefault="004D54B6" w:rsidP="004D54B6">
      <w:pPr>
        <w:spacing w:after="0"/>
        <w:jc w:val="both"/>
        <w:rPr>
          <w:rFonts w:ascii="Times New Roman" w:hAnsi="Times New Roman"/>
          <w:sz w:val="28"/>
          <w:szCs w:val="28"/>
        </w:rPr>
      </w:pPr>
      <w:r w:rsidRPr="004D54B6">
        <w:rPr>
          <w:rFonts w:ascii="Times New Roman" w:hAnsi="Times New Roman"/>
          <w:b/>
          <w:bCs/>
          <w:iCs/>
          <w:sz w:val="28"/>
          <w:szCs w:val="28"/>
        </w:rPr>
        <w:t>b/ Nghĩa vụ lao động của công dân</w:t>
      </w:r>
      <w:r w:rsidRPr="004D54B6">
        <w:rPr>
          <w:rFonts w:ascii="Times New Roman" w:hAnsi="Times New Roman"/>
          <w:sz w:val="28"/>
          <w:szCs w:val="28"/>
        </w:rPr>
        <w:t xml:space="preserve">: </w:t>
      </w:r>
    </w:p>
    <w:p w:rsidR="004D54B6" w:rsidRPr="004D54B6" w:rsidRDefault="004D54B6" w:rsidP="004D54B6">
      <w:pPr>
        <w:spacing w:after="0"/>
        <w:jc w:val="both"/>
        <w:rPr>
          <w:rFonts w:ascii="Times New Roman" w:hAnsi="Times New Roman"/>
          <w:sz w:val="28"/>
          <w:szCs w:val="28"/>
        </w:rPr>
      </w:pPr>
      <w:r w:rsidRPr="004D54B6">
        <w:rPr>
          <w:rFonts w:ascii="Times New Roman" w:hAnsi="Times New Roman"/>
          <w:sz w:val="28"/>
          <w:szCs w:val="28"/>
        </w:rPr>
        <w:t>- Mọi người có nghĩa vụ lao động để tự nuôi sống bản thân, nuôi sống gia đình, góp phần duy trì và phát triển đất nước.</w:t>
      </w:r>
    </w:p>
    <w:p w:rsidR="004D54B6" w:rsidRPr="004D54B6" w:rsidRDefault="004D54B6" w:rsidP="004D54B6">
      <w:pPr>
        <w:spacing w:after="0"/>
        <w:jc w:val="both"/>
        <w:rPr>
          <w:rFonts w:ascii="Times New Roman" w:hAnsi="Times New Roman"/>
          <w:b/>
          <w:sz w:val="28"/>
          <w:szCs w:val="28"/>
        </w:rPr>
      </w:pPr>
      <w:r w:rsidRPr="004D54B6">
        <w:rPr>
          <w:rFonts w:ascii="Times New Roman" w:hAnsi="Times New Roman"/>
          <w:b/>
          <w:sz w:val="28"/>
          <w:szCs w:val="28"/>
        </w:rPr>
        <w:t xml:space="preserve">3. Trách nhiệm của nhà nước  </w:t>
      </w:r>
    </w:p>
    <w:p w:rsidR="004D54B6" w:rsidRPr="004D54B6" w:rsidRDefault="004D54B6" w:rsidP="004D54B6">
      <w:pPr>
        <w:spacing w:after="0"/>
        <w:jc w:val="both"/>
        <w:rPr>
          <w:rFonts w:ascii="Times New Roman" w:hAnsi="Times New Roman"/>
          <w:sz w:val="28"/>
          <w:szCs w:val="28"/>
        </w:rPr>
      </w:pPr>
      <w:r w:rsidRPr="004D54B6">
        <w:rPr>
          <w:rFonts w:ascii="Times New Roman" w:hAnsi="Times New Roman"/>
          <w:sz w:val="28"/>
          <w:szCs w:val="28"/>
        </w:rPr>
        <w:t>- Nhà nước có chính sách khuyến khích tạo điều kiện thuận lợi cho các tổ chức, cá nhân trong và ngoài nước đầu tư phát triển sản xuất kinh doanh để giải quyết việc làm cho người lao động.</w:t>
      </w:r>
    </w:p>
    <w:p w:rsidR="004D54B6" w:rsidRPr="004D54B6" w:rsidRDefault="004D54B6" w:rsidP="004D54B6">
      <w:pPr>
        <w:spacing w:after="0"/>
        <w:jc w:val="both"/>
        <w:rPr>
          <w:rFonts w:ascii="Times New Roman" w:hAnsi="Times New Roman"/>
          <w:sz w:val="28"/>
          <w:szCs w:val="28"/>
        </w:rPr>
      </w:pPr>
      <w:r w:rsidRPr="004D54B6">
        <w:rPr>
          <w:rFonts w:ascii="Times New Roman" w:hAnsi="Times New Roman"/>
          <w:sz w:val="28"/>
          <w:szCs w:val="28"/>
        </w:rPr>
        <w:t>- Khuyến khích, tạo điều kiện hoặc giúp đỡ các hoạt động tạo ra việc làm, dạy nghề và học nghề để có việc làm, sản xuất kinh doanh thu hút lao động.</w:t>
      </w:r>
    </w:p>
    <w:p w:rsidR="004D54B6" w:rsidRDefault="004D54B6" w:rsidP="004D54B6">
      <w:pPr>
        <w:spacing w:after="0"/>
        <w:jc w:val="both"/>
        <w:rPr>
          <w:rFonts w:ascii="Times New Roman" w:hAnsi="Times New Roman"/>
          <w:b/>
          <w:sz w:val="28"/>
          <w:szCs w:val="28"/>
        </w:rPr>
      </w:pPr>
      <w:r w:rsidRPr="004D54B6">
        <w:rPr>
          <w:rFonts w:ascii="Times New Roman" w:hAnsi="Times New Roman"/>
          <w:b/>
          <w:sz w:val="28"/>
          <w:szCs w:val="28"/>
        </w:rPr>
        <w:t>4. Quy định của pháp luật về sử dụng lao động là trẻ em. (Giảm tải)</w:t>
      </w:r>
    </w:p>
    <w:p w:rsidR="0006532B" w:rsidRDefault="0006532B" w:rsidP="0006532B">
      <w:pPr>
        <w:spacing w:after="0"/>
        <w:jc w:val="both"/>
        <w:rPr>
          <w:rFonts w:ascii="Times New Roman" w:hAnsi="Times New Roman"/>
          <w:b/>
          <w:sz w:val="28"/>
          <w:szCs w:val="28"/>
        </w:rPr>
      </w:pPr>
    </w:p>
    <w:p w:rsidR="0006532B" w:rsidRDefault="0006532B" w:rsidP="0006532B">
      <w:pPr>
        <w:pStyle w:val="ListParagraph"/>
        <w:numPr>
          <w:ilvl w:val="0"/>
          <w:numId w:val="6"/>
        </w:numPr>
        <w:spacing w:after="0"/>
        <w:jc w:val="both"/>
        <w:rPr>
          <w:rFonts w:ascii="Times New Roman" w:hAnsi="Times New Roman"/>
          <w:b/>
          <w:sz w:val="28"/>
          <w:szCs w:val="28"/>
        </w:rPr>
      </w:pPr>
      <w:r>
        <w:rPr>
          <w:rFonts w:ascii="Times New Roman" w:hAnsi="Times New Roman"/>
          <w:b/>
          <w:sz w:val="28"/>
          <w:szCs w:val="28"/>
        </w:rPr>
        <w:t>Dặn dò: học bài, làm bài tập 1,2,3,6 SGK.</w:t>
      </w:r>
    </w:p>
    <w:p w:rsidR="0006532B" w:rsidRDefault="0006532B" w:rsidP="0006532B">
      <w:pPr>
        <w:pStyle w:val="ListParagraph"/>
        <w:numPr>
          <w:ilvl w:val="0"/>
          <w:numId w:val="6"/>
        </w:numPr>
        <w:spacing w:after="0"/>
        <w:jc w:val="both"/>
        <w:rPr>
          <w:rFonts w:ascii="Times New Roman" w:hAnsi="Times New Roman"/>
          <w:b/>
          <w:sz w:val="28"/>
          <w:szCs w:val="28"/>
        </w:rPr>
      </w:pPr>
      <w:r>
        <w:rPr>
          <w:rFonts w:ascii="Times New Roman" w:hAnsi="Times New Roman"/>
          <w:b/>
          <w:sz w:val="28"/>
          <w:szCs w:val="28"/>
        </w:rPr>
        <w:t>Xem trước bài 15: VI PHẠM PHÁP LUẬT VÀ TRÁCH NHIỆM PHÁP LÝ CỦA CÔNG DÂN</w:t>
      </w:r>
      <w:r w:rsidR="00030F36">
        <w:rPr>
          <w:rFonts w:ascii="Times New Roman" w:hAnsi="Times New Roman"/>
          <w:b/>
          <w:sz w:val="28"/>
          <w:szCs w:val="28"/>
        </w:rPr>
        <w:t>.</w:t>
      </w:r>
    </w:p>
    <w:p w:rsidR="00C43882" w:rsidRPr="00C43882" w:rsidRDefault="00C43882" w:rsidP="00C43882">
      <w:pPr>
        <w:pStyle w:val="ListParagraph"/>
        <w:numPr>
          <w:ilvl w:val="0"/>
          <w:numId w:val="6"/>
        </w:numPr>
        <w:tabs>
          <w:tab w:val="left" w:pos="8280"/>
        </w:tabs>
        <w:spacing w:after="0" w:line="360" w:lineRule="auto"/>
        <w:jc w:val="center"/>
        <w:rPr>
          <w:rFonts w:ascii="Times New Roman" w:hAnsi="Times New Roman" w:cs="Times New Roman"/>
          <w:b/>
          <w:sz w:val="32"/>
          <w:szCs w:val="32"/>
        </w:rPr>
      </w:pPr>
      <w:r w:rsidRPr="00C43882">
        <w:rPr>
          <w:rFonts w:ascii="Times New Roman" w:hAnsi="Times New Roman" w:cs="Times New Roman"/>
          <w:b/>
          <w:sz w:val="32"/>
          <w:szCs w:val="32"/>
        </w:rPr>
        <w:t xml:space="preserve">BÀI TẬP ÔN TẬP MÔN GDCD LỚP 9 </w:t>
      </w:r>
    </w:p>
    <w:p w:rsidR="00C43882" w:rsidRPr="00C43882" w:rsidRDefault="00C43882" w:rsidP="00C43882">
      <w:pPr>
        <w:pStyle w:val="ListParagraph"/>
        <w:numPr>
          <w:ilvl w:val="0"/>
          <w:numId w:val="6"/>
        </w:numPr>
        <w:spacing w:after="0" w:line="360" w:lineRule="auto"/>
        <w:jc w:val="both"/>
        <w:rPr>
          <w:rFonts w:ascii="Times New Roman" w:hAnsi="Times New Roman" w:cs="Times New Roman"/>
          <w:sz w:val="26"/>
          <w:szCs w:val="26"/>
        </w:rPr>
      </w:pPr>
      <w:r w:rsidRPr="00C43882">
        <w:rPr>
          <w:rFonts w:ascii="Times New Roman" w:hAnsi="Times New Roman" w:cs="Times New Roman"/>
          <w:b/>
          <w:sz w:val="26"/>
          <w:szCs w:val="26"/>
          <w:u w:val="single"/>
        </w:rPr>
        <w:t>Câu 1:</w:t>
      </w:r>
      <w:r w:rsidRPr="00C43882">
        <w:rPr>
          <w:rFonts w:ascii="Times New Roman" w:hAnsi="Times New Roman" w:cs="Times New Roman"/>
          <w:sz w:val="26"/>
          <w:szCs w:val="26"/>
        </w:rPr>
        <w:t xml:space="preserve"> Lao động có tầm quan trọng và ý nghĩa như thế nào đối với con người và xã hội?</w:t>
      </w:r>
    </w:p>
    <w:p w:rsidR="00C43882" w:rsidRPr="00C43882" w:rsidRDefault="00C43882" w:rsidP="00C43882">
      <w:pPr>
        <w:pStyle w:val="ListParagraph"/>
        <w:numPr>
          <w:ilvl w:val="0"/>
          <w:numId w:val="6"/>
        </w:numPr>
        <w:spacing w:after="0" w:line="360" w:lineRule="auto"/>
        <w:jc w:val="both"/>
        <w:rPr>
          <w:rFonts w:ascii="Times New Roman" w:hAnsi="Times New Roman" w:cs="Times New Roman"/>
          <w:sz w:val="26"/>
          <w:szCs w:val="26"/>
        </w:rPr>
      </w:pPr>
      <w:r w:rsidRPr="00C43882">
        <w:rPr>
          <w:rFonts w:ascii="Times New Roman" w:hAnsi="Times New Roman" w:cs="Times New Roman"/>
          <w:b/>
          <w:sz w:val="26"/>
          <w:szCs w:val="26"/>
          <w:u w:val="single"/>
        </w:rPr>
        <w:t>Câu 2:</w:t>
      </w:r>
      <w:r w:rsidRPr="00C43882">
        <w:rPr>
          <w:rFonts w:ascii="Times New Roman" w:hAnsi="Times New Roman" w:cs="Times New Roman"/>
          <w:sz w:val="26"/>
          <w:szCs w:val="26"/>
        </w:rPr>
        <w:t xml:space="preserve"> Công dân có quyền và nghĩa vụ lao động như thế nào? Là học sinh lớp 9 em có cần phải lao động không? Vì sao?</w:t>
      </w:r>
    </w:p>
    <w:p w:rsidR="00C43882" w:rsidRPr="0006532B" w:rsidRDefault="00C43882" w:rsidP="00C43882">
      <w:pPr>
        <w:pStyle w:val="ListParagraph"/>
        <w:spacing w:after="0"/>
        <w:jc w:val="both"/>
        <w:rPr>
          <w:rFonts w:ascii="Times New Roman" w:hAnsi="Times New Roman"/>
          <w:b/>
          <w:sz w:val="28"/>
          <w:szCs w:val="28"/>
        </w:rPr>
      </w:pPr>
      <w:bookmarkStart w:id="0" w:name="_GoBack"/>
      <w:bookmarkEnd w:id="0"/>
    </w:p>
    <w:sectPr w:rsidR="00C43882" w:rsidRPr="0006532B" w:rsidSect="009C4BFB">
      <w:pgSz w:w="12240" w:h="15840"/>
      <w:pgMar w:top="864" w:right="850" w:bottom="850"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AD2" w:rsidRDefault="004B4AD2" w:rsidP="004D54B6">
      <w:pPr>
        <w:spacing w:after="0" w:line="240" w:lineRule="auto"/>
      </w:pPr>
      <w:r>
        <w:separator/>
      </w:r>
    </w:p>
  </w:endnote>
  <w:endnote w:type="continuationSeparator" w:id="0">
    <w:p w:rsidR="004B4AD2" w:rsidRDefault="004B4AD2" w:rsidP="004D5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AD2" w:rsidRDefault="004B4AD2" w:rsidP="004D54B6">
      <w:pPr>
        <w:spacing w:after="0" w:line="240" w:lineRule="auto"/>
      </w:pPr>
      <w:r>
        <w:separator/>
      </w:r>
    </w:p>
  </w:footnote>
  <w:footnote w:type="continuationSeparator" w:id="0">
    <w:p w:rsidR="004B4AD2" w:rsidRDefault="004B4AD2" w:rsidP="004D54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B523D"/>
    <w:multiLevelType w:val="hybridMultilevel"/>
    <w:tmpl w:val="8CDAFE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49037A"/>
    <w:multiLevelType w:val="hybridMultilevel"/>
    <w:tmpl w:val="4ADC355C"/>
    <w:lvl w:ilvl="0" w:tplc="04090001">
      <w:start w:val="1"/>
      <w:numFmt w:val="bullet"/>
      <w:lvlText w:val=""/>
      <w:lvlJc w:val="left"/>
      <w:pPr>
        <w:tabs>
          <w:tab w:val="num" w:pos="795"/>
        </w:tabs>
        <w:ind w:left="795" w:hanging="360"/>
      </w:pPr>
      <w:rPr>
        <w:rFonts w:ascii="Symbol" w:hAnsi="Symbol"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2" w15:restartNumberingAfterBreak="0">
    <w:nsid w:val="4BD61D95"/>
    <w:multiLevelType w:val="hybridMultilevel"/>
    <w:tmpl w:val="2A706854"/>
    <w:lvl w:ilvl="0" w:tplc="D47AECA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B48"/>
    <w:multiLevelType w:val="hybridMultilevel"/>
    <w:tmpl w:val="A2B0AB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BB1940"/>
    <w:multiLevelType w:val="hybridMultilevel"/>
    <w:tmpl w:val="EA7C5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3D42EE"/>
    <w:multiLevelType w:val="hybridMultilevel"/>
    <w:tmpl w:val="5422F3B6"/>
    <w:lvl w:ilvl="0" w:tplc="C3D0947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1C7"/>
    <w:rsid w:val="00030F36"/>
    <w:rsid w:val="0006532B"/>
    <w:rsid w:val="002C7252"/>
    <w:rsid w:val="004B4AD2"/>
    <w:rsid w:val="004D54B6"/>
    <w:rsid w:val="005571C7"/>
    <w:rsid w:val="006317E5"/>
    <w:rsid w:val="008B28F6"/>
    <w:rsid w:val="00930031"/>
    <w:rsid w:val="009379DB"/>
    <w:rsid w:val="009C4BFB"/>
    <w:rsid w:val="00B41240"/>
    <w:rsid w:val="00C43882"/>
    <w:rsid w:val="00F07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3703F"/>
  <w15:docId w15:val="{A85029D7-D193-46CB-B332-A1917069D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571C7"/>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5571C7"/>
    <w:pPr>
      <w:ind w:left="720"/>
      <w:contextualSpacing/>
    </w:pPr>
  </w:style>
  <w:style w:type="paragraph" w:styleId="Header">
    <w:name w:val="header"/>
    <w:basedOn w:val="Normal"/>
    <w:link w:val="HeaderChar"/>
    <w:uiPriority w:val="99"/>
    <w:unhideWhenUsed/>
    <w:rsid w:val="004D5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54B6"/>
  </w:style>
  <w:style w:type="paragraph" w:styleId="Footer">
    <w:name w:val="footer"/>
    <w:basedOn w:val="Normal"/>
    <w:link w:val="FooterChar"/>
    <w:uiPriority w:val="99"/>
    <w:unhideWhenUsed/>
    <w:rsid w:val="004D5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54B6"/>
  </w:style>
  <w:style w:type="paragraph" w:styleId="BalloonText">
    <w:name w:val="Balloon Text"/>
    <w:basedOn w:val="Normal"/>
    <w:link w:val="BalloonTextChar"/>
    <w:uiPriority w:val="99"/>
    <w:semiHidden/>
    <w:unhideWhenUsed/>
    <w:rsid w:val="006317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7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279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Admin</cp:lastModifiedBy>
  <cp:revision>13</cp:revision>
  <cp:lastPrinted>2020-04-09T02:15:00Z</cp:lastPrinted>
  <dcterms:created xsi:type="dcterms:W3CDTF">2020-04-06T08:02:00Z</dcterms:created>
  <dcterms:modified xsi:type="dcterms:W3CDTF">2020-04-09T02:16:00Z</dcterms:modified>
</cp:coreProperties>
</file>